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rPr>
      </w:pPr>
      <w:bookmarkStart w:id="1" w:name="_GoBack"/>
      <w:r>
        <w:rPr>
          <w:rFonts w:hint="eastAsia" w:ascii="宋体" w:hAnsi="宋体"/>
          <w:b/>
          <w:bCs/>
          <w:sz w:val="32"/>
          <w:lang w:val="en-US" w:eastAsia="zh-CN"/>
        </w:rPr>
        <w:t>龙宇股份（603003）</w:t>
      </w:r>
      <w:r>
        <w:rPr>
          <w:rFonts w:hint="eastAsia" w:ascii="宋体" w:hAnsi="宋体"/>
          <w:b/>
          <w:bCs/>
          <w:sz w:val="32"/>
        </w:rPr>
        <w:t>签字告知书</w:t>
      </w:r>
    </w:p>
    <w:bookmarkEnd w:id="1"/>
    <w:p>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pPr>
        <w:ind w:firstLine="723" w:firstLineChars="200"/>
        <w:rPr>
          <w:rFonts w:ascii="宋体" w:hAnsi="宋体"/>
          <w:b/>
          <w:bCs/>
          <w:sz w:val="36"/>
          <w:szCs w:val="36"/>
        </w:rPr>
      </w:pPr>
      <w:r>
        <w:rPr>
          <w:rFonts w:hint="eastAsia" w:ascii="宋体" w:hAnsi="宋体"/>
          <w:b/>
          <w:bCs/>
          <w:sz w:val="36"/>
          <w:szCs w:val="36"/>
        </w:rPr>
        <w:t>务必关注打印数量！！！！！！！</w:t>
      </w:r>
    </w:p>
    <w:p>
      <w:pPr>
        <w:pStyle w:val="4"/>
      </w:pPr>
    </w:p>
    <w:p>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pPr>
        <w:ind w:firstLine="480" w:firstLineChars="200"/>
        <w:rPr>
          <w:rFonts w:hint="eastAsia" w:ascii="宋体" w:hAnsi="宋体"/>
          <w:sz w:val="24"/>
          <w:u w:val="single"/>
        </w:rPr>
      </w:pPr>
    </w:p>
    <w:p>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pPr>
        <w:rPr>
          <w:rFonts w:hint="eastAsia" w:ascii="宋体" w:hAnsi="宋体"/>
          <w:bCs/>
          <w:sz w:val="24"/>
        </w:rPr>
      </w:pPr>
    </w:p>
    <w:p>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pPr>
        <w:jc w:val="center"/>
        <w:rPr>
          <w:rFonts w:ascii="黑体" w:hAnsi="黑体" w:eastAsia="黑体"/>
          <w:b/>
          <w:bCs/>
          <w:sz w:val="36"/>
          <w:szCs w:val="36"/>
        </w:rPr>
      </w:pPr>
      <w:r>
        <w:rPr>
          <w:rFonts w:hint="eastAsia" w:ascii="宋体" w:hAnsi="宋体" w:cs="宋体"/>
          <w:b/>
          <w:bCs/>
          <w:sz w:val="36"/>
          <w:szCs w:val="36"/>
        </w:rPr>
        <w:t>民  事  起  诉  状</w:t>
      </w:r>
    </w:p>
    <w:p>
      <w:pPr>
        <w:jc w:val="center"/>
        <w:rPr>
          <w:rFonts w:ascii="黑体" w:hAnsi="黑体" w:eastAsia="黑体"/>
          <w:b/>
          <w:bCs/>
          <w:sz w:val="36"/>
          <w:szCs w:val="36"/>
        </w:rPr>
      </w:pPr>
    </w:p>
    <w:p>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pPr>
        <w:jc w:val="left"/>
        <w:rPr>
          <w:rFonts w:ascii="宋体" w:hAnsi="宋体" w:cs="宋体"/>
          <w:kern w:val="0"/>
          <w:sz w:val="24"/>
          <w:u w:val="single"/>
        </w:rPr>
      </w:pPr>
    </w:p>
    <w:p>
      <w:pPr>
        <w:jc w:val="left"/>
        <w:rPr>
          <w:rFonts w:ascii="宋体" w:hAnsi="宋体" w:cs="宋体"/>
          <w:kern w:val="0"/>
          <w:sz w:val="24"/>
          <w:u w:val="single"/>
        </w:rPr>
      </w:pPr>
    </w:p>
    <w:p>
      <w:pPr>
        <w:rPr>
          <w:rFonts w:ascii="宋体" w:hAnsi="宋体"/>
          <w:sz w:val="24"/>
          <w:szCs w:val="28"/>
        </w:rPr>
      </w:pPr>
    </w:p>
    <w:p>
      <w:pPr>
        <w:rPr>
          <w:rFonts w:ascii="宋体" w:hAnsi="宋体"/>
          <w:sz w:val="24"/>
          <w:lang w:val="zh-CN"/>
        </w:rPr>
      </w:pPr>
      <w:bookmarkStart w:id="0" w:name="_Hlk95491046"/>
      <w:r>
        <w:rPr>
          <w:rFonts w:hint="eastAsia" w:ascii="宋体" w:hAnsi="宋体"/>
          <w:sz w:val="24"/>
          <w:lang w:val="zh-CN"/>
        </w:rPr>
        <w:t>被告：上海龙宇数据股份有限公司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hint="eastAsia" w:ascii="宋体" w:hAnsi="宋体"/>
          <w:sz w:val="24"/>
          <w:lang w:val="zh-CN"/>
        </w:rPr>
      </w:pPr>
      <w:r>
        <w:rPr>
          <w:rFonts w:hint="eastAsia" w:ascii="宋体" w:hAnsi="宋体"/>
          <w:sz w:val="24"/>
          <w:lang w:val="zh-CN"/>
        </w:rPr>
        <w:t>住所:</w:t>
      </w:r>
      <w:bookmarkEnd w:id="0"/>
      <w:r>
        <w:rPr>
          <w:rFonts w:hint="eastAsia" w:ascii="宋体" w:hAnsi="宋体"/>
          <w:sz w:val="24"/>
          <w:lang w:val="zh-CN"/>
        </w:rPr>
        <w:t>中国(上海)自由贸易试验区东方路710号25楼</w:t>
      </w:r>
    </w:p>
    <w:p>
      <w:pPr>
        <w:rPr>
          <w:rFonts w:hint="eastAsia" w:ascii="宋体" w:hAnsi="宋体"/>
          <w:sz w:val="24"/>
          <w:lang w:val="zh-CN"/>
        </w:rPr>
      </w:pPr>
    </w:p>
    <w:p>
      <w:pPr>
        <w:rPr>
          <w:rFonts w:ascii="宋体" w:hAnsi="宋体"/>
          <w:sz w:val="24"/>
        </w:rPr>
      </w:pP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诉讼请求：</w:t>
      </w:r>
    </w:p>
    <w:p>
      <w:pPr>
        <w:rPr>
          <w:rFonts w:ascii="宋体" w:hAnsi="宋体"/>
          <w:sz w:val="24"/>
        </w:rPr>
      </w:pPr>
    </w:p>
    <w:p>
      <w:pPr>
        <w:rPr>
          <w:rFonts w:ascii="宋体" w:hAnsi="宋体"/>
          <w:sz w:val="24"/>
        </w:rPr>
      </w:pPr>
      <w:r>
        <w:rPr>
          <w:rFonts w:hint="eastAsia" w:ascii="宋体" w:hAnsi="宋体"/>
          <w:sz w:val="24"/>
        </w:rPr>
        <w:t>请求判令被告连带向原告赔偿人民币             元；</w:t>
      </w: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事实与理由：</w:t>
      </w:r>
    </w:p>
    <w:p>
      <w:pPr>
        <w:ind w:firstLine="480" w:firstLineChars="200"/>
        <w:rPr>
          <w:rFonts w:ascii="宋体" w:hAnsi="宋体"/>
          <w:sz w:val="24"/>
        </w:rPr>
      </w:pPr>
    </w:p>
    <w:p>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pPr>
        <w:ind w:firstLine="480" w:firstLineChars="200"/>
        <w:rPr>
          <w:rFonts w:hint="eastAsia" w:ascii="宋体" w:hAnsi="宋体"/>
          <w:sz w:val="24"/>
          <w:szCs w:val="28"/>
        </w:rPr>
      </w:pPr>
    </w:p>
    <w:p>
      <w:pPr>
        <w:ind w:firstLine="480" w:firstLineChars="200"/>
        <w:rPr>
          <w:rFonts w:hint="eastAsia" w:ascii="宋体" w:hAnsi="宋体"/>
          <w:sz w:val="24"/>
          <w:szCs w:val="28"/>
        </w:rPr>
      </w:pPr>
    </w:p>
    <w:p>
      <w:pPr>
        <w:ind w:firstLine="480" w:firstLineChars="200"/>
        <w:rPr>
          <w:rFonts w:ascii="宋体" w:hAnsi="宋体"/>
          <w:sz w:val="24"/>
        </w:rPr>
      </w:pPr>
    </w:p>
    <w:p>
      <w:pPr>
        <w:pStyle w:val="2"/>
        <w:ind w:firstLine="480" w:firstLineChars="200"/>
        <w:rPr>
          <w:rFonts w:ascii="宋体" w:hAnsi="宋体"/>
          <w:sz w:val="24"/>
        </w:rPr>
      </w:pPr>
      <w:r>
        <w:rPr>
          <w:rFonts w:hint="eastAsia" w:ascii="宋体" w:hAnsi="宋体"/>
          <w:sz w:val="24"/>
        </w:rPr>
        <w:t>此致</w:t>
      </w:r>
    </w:p>
    <w:p>
      <w:pPr>
        <w:pStyle w:val="3"/>
        <w:ind w:left="99" w:leftChars="47"/>
        <w:rPr>
          <w:rFonts w:ascii="宋体" w:hAnsi="宋体"/>
          <w:b/>
          <w:bCs/>
          <w:sz w:val="24"/>
        </w:rPr>
      </w:pPr>
    </w:p>
    <w:p>
      <w:pPr>
        <w:pStyle w:val="3"/>
        <w:ind w:left="99" w:leftChars="47"/>
        <w:rPr>
          <w:rFonts w:ascii="宋体" w:hAnsi="宋体"/>
          <w:b/>
          <w:bCs/>
          <w:sz w:val="24"/>
        </w:rPr>
      </w:pPr>
      <w:r>
        <w:rPr>
          <w:rFonts w:hint="eastAsia" w:ascii="宋体" w:hAnsi="宋体"/>
          <w:b/>
          <w:bCs/>
          <w:sz w:val="24"/>
        </w:rPr>
        <w:t xml:space="preserve"> </w:t>
      </w:r>
    </w:p>
    <w:p>
      <w:pPr>
        <w:pStyle w:val="3"/>
        <w:ind w:left="99" w:leftChars="47"/>
        <w:rPr>
          <w:rFonts w:ascii="宋体" w:hAnsi="宋体"/>
          <w:b/>
          <w:bCs/>
          <w:sz w:val="24"/>
        </w:rPr>
      </w:pPr>
    </w:p>
    <w:p>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pPr>
        <w:rPr>
          <w:rFonts w:ascii="宋体" w:hAnsi="宋体"/>
          <w:sz w:val="24"/>
        </w:rPr>
      </w:pPr>
      <w:r>
        <w:rPr>
          <w:rFonts w:hint="eastAsia" w:ascii="宋体" w:hAnsi="宋体"/>
          <w:sz w:val="24"/>
        </w:rPr>
        <w:t xml:space="preserve"> </w:t>
      </w: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cs="宋体"/>
          <w:b/>
          <w:bCs/>
          <w:sz w:val="36"/>
          <w:szCs w:val="36"/>
        </w:rPr>
      </w:pPr>
    </w:p>
    <w:p>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pPr>
        <w:spacing w:line="360" w:lineRule="auto"/>
        <w:ind w:firstLine="480" w:firstLineChars="200"/>
        <w:rPr>
          <w:rFonts w:hint="eastAsia" w:ascii="宋体" w:hAnsi="宋体"/>
          <w:sz w:val="24"/>
          <w:szCs w:val="28"/>
        </w:rPr>
      </w:pPr>
    </w:p>
    <w:p>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pPr>
        <w:spacing w:line="360" w:lineRule="auto"/>
        <w:ind w:firstLine="540" w:firstLineChars="225"/>
        <w:rPr>
          <w:rFonts w:hint="eastAsia" w:ascii="宋体" w:hAnsi="宋体"/>
          <w:sz w:val="24"/>
          <w:szCs w:val="28"/>
          <w:lang w:eastAsia="zh-CN"/>
        </w:rPr>
      </w:pPr>
    </w:p>
    <w:p>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cs="Times New Roman"/>
          <w:sz w:val="24"/>
          <w:lang w:val="zh-CN"/>
        </w:rPr>
        <w:t>上海龙宇数据股份有限公司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pPr>
        <w:spacing w:line="360" w:lineRule="auto"/>
        <w:ind w:firstLine="480"/>
        <w:rPr>
          <w:rFonts w:hint="eastAsia" w:ascii="宋体" w:hAnsi="宋体"/>
          <w:sz w:val="24"/>
          <w:szCs w:val="28"/>
        </w:rPr>
      </w:pPr>
    </w:p>
    <w:p>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pPr>
        <w:wordWrap/>
        <w:spacing w:line="360" w:lineRule="auto"/>
        <w:ind w:firstLine="480" w:firstLineChars="200"/>
        <w:jc w:val="both"/>
        <w:rPr>
          <w:rFonts w:hint="eastAsia" w:ascii="宋体" w:hAnsi="宋体"/>
          <w:sz w:val="24"/>
          <w:szCs w:val="28"/>
          <w:lang w:eastAsia="zh-CN"/>
        </w:rPr>
      </w:pPr>
    </w:p>
    <w:p>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pPr>
        <w:spacing w:line="360" w:lineRule="auto"/>
        <w:ind w:left="2100" w:leftChars="1000" w:firstLine="1687" w:firstLineChars="700"/>
        <w:rPr>
          <w:rFonts w:hint="eastAsia" w:ascii="宋体" w:hAnsi="宋体"/>
          <w:b/>
          <w:bCs/>
          <w:sz w:val="24"/>
          <w:szCs w:val="28"/>
        </w:rPr>
      </w:pPr>
    </w:p>
    <w:p>
      <w:pPr>
        <w:spacing w:line="360" w:lineRule="auto"/>
        <w:rPr>
          <w:rFonts w:hint="eastAsia" w:ascii="宋体" w:hAnsi="宋体"/>
          <w:b/>
          <w:bCs/>
          <w:sz w:val="24"/>
          <w:szCs w:val="28"/>
        </w:rPr>
      </w:pPr>
      <w:r>
        <w:rPr>
          <w:rFonts w:hint="eastAsia" w:ascii="宋体" w:hAnsi="宋体"/>
          <w:b/>
          <w:bCs/>
          <w:sz w:val="24"/>
          <w:szCs w:val="28"/>
        </w:rPr>
        <w:t xml:space="preserve">                              </w:t>
      </w:r>
    </w:p>
    <w:p>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pPr>
        <w:rPr>
          <w:rFonts w:hint="eastAsia" w:ascii="宋体" w:hAnsi="宋体"/>
          <w:b/>
          <w:bCs/>
          <w:sz w:val="28"/>
          <w:szCs w:val="28"/>
          <w:lang w:val="en-US" w:eastAsia="zh-CN"/>
        </w:rPr>
      </w:pPr>
    </w:p>
    <w:p>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上海龙宇数据股份有限公司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pPr>
        <w:spacing w:line="360" w:lineRule="auto"/>
        <w:ind w:left="-420" w:leftChars="-200" w:firstLine="0" w:firstLineChars="0"/>
        <w:rPr>
          <w:rFonts w:hint="eastAsia" w:ascii="宋体" w:hAnsi="宋体"/>
          <w:b/>
          <w:bCs/>
          <w:szCs w:val="21"/>
          <w:highlight w:val="none"/>
          <w:u w:val="single"/>
        </w:rPr>
      </w:pPr>
    </w:p>
    <w:p>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pPr>
        <w:pStyle w:val="7"/>
        <w:jc w:val="center"/>
        <w:rPr>
          <w:b/>
          <w:bCs/>
          <w:sz w:val="36"/>
          <w:szCs w:val="36"/>
        </w:rPr>
      </w:pPr>
      <w:r>
        <w:rPr>
          <w:b/>
          <w:bCs/>
          <w:sz w:val="36"/>
          <w:szCs w:val="36"/>
        </w:rPr>
        <w:t>强制执行申请书</w:t>
      </w:r>
    </w:p>
    <w:p>
      <w:pPr>
        <w:jc w:val="left"/>
        <w:rPr>
          <w:rFonts w:hint="eastAsia" w:ascii="宋体" w:hAnsi="宋体" w:eastAsia="宋体" w:cs="宋体"/>
          <w:kern w:val="0"/>
          <w:sz w:val="24"/>
          <w:lang w:eastAsia="zh-CN"/>
        </w:rPr>
      </w:pPr>
    </w:p>
    <w:p>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：上海龙宇数据股份有限公司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ascii="宋体" w:hAnsi="宋体"/>
          <w:sz w:val="24"/>
          <w:lang w:val="zh-CN"/>
        </w:rPr>
      </w:pPr>
      <w:r>
        <w:rPr>
          <w:rFonts w:hint="eastAsia" w:ascii="宋体" w:hAnsi="宋体"/>
          <w:sz w:val="24"/>
          <w:lang w:val="zh-CN"/>
        </w:rPr>
        <w:t>住所:中国(上海)自由贸易试验区东方路710号25楼</w:t>
      </w:r>
    </w:p>
    <w:p>
      <w:pPr>
        <w:rPr>
          <w:rFonts w:ascii="宋体" w:hAnsi="宋体"/>
          <w:sz w:val="24"/>
        </w:rPr>
      </w:pPr>
      <w:r>
        <w:rPr>
          <w:rFonts w:hint="eastAsia" w:ascii="宋体" w:hAnsi="宋体" w:cs="宋体"/>
          <w:kern w:val="0"/>
          <w:sz w:val="24"/>
        </w:rPr>
        <w:t xml:space="preserve"> </w:t>
      </w:r>
    </w:p>
    <w:p>
      <w:pPr>
        <w:rPr>
          <w:rFonts w:ascii="宋体" w:hAnsi="宋体"/>
          <w:sz w:val="24"/>
        </w:rPr>
      </w:pPr>
    </w:p>
    <w:p>
      <w:pPr>
        <w:rPr>
          <w:rFonts w:ascii="宋体" w:hAnsi="宋体"/>
          <w:sz w:val="24"/>
        </w:rPr>
      </w:pPr>
    </w:p>
    <w:p>
      <w:pPr>
        <w:rPr>
          <w:rFonts w:ascii="宋体" w:hAnsi="宋体"/>
          <w:sz w:val="24"/>
        </w:rPr>
      </w:pPr>
    </w:p>
    <w:p>
      <w:pPr>
        <w:rPr>
          <w:b/>
          <w:bCs/>
          <w:sz w:val="24"/>
        </w:rPr>
      </w:pPr>
      <w:r>
        <w:rPr>
          <w:b/>
          <w:bCs/>
          <w:sz w:val="24"/>
        </w:rPr>
        <w:t xml:space="preserve">请求事项： </w:t>
      </w:r>
    </w:p>
    <w:p>
      <w:pPr>
        <w:pStyle w:val="7"/>
        <w:rPr>
          <w:rFonts w:hint="eastAsia"/>
        </w:rPr>
      </w:pPr>
      <w:r>
        <w:rPr>
          <w:rFonts w:hint="eastAsia"/>
        </w:rPr>
        <w:t>1、请求强制执行被申请人应当支付的金额               元；</w:t>
      </w:r>
    </w:p>
    <w:p>
      <w:pPr>
        <w:pStyle w:val="7"/>
      </w:pPr>
      <w:r>
        <w:rPr>
          <w:rFonts w:hint="eastAsia"/>
        </w:rPr>
        <w:t>2、支付迟延履行金。</w:t>
      </w:r>
    </w:p>
    <w:p>
      <w:pPr>
        <w:pStyle w:val="7"/>
        <w:rPr>
          <w:rFonts w:hint="eastAsia" w:eastAsia="宋体"/>
          <w:b/>
          <w:lang w:eastAsia="zh-CN"/>
        </w:rPr>
      </w:pPr>
    </w:p>
    <w:p>
      <w:pPr>
        <w:pStyle w:val="7"/>
        <w:rPr>
          <w:rFonts w:hint="eastAsia" w:eastAsia="宋体"/>
          <w:b/>
          <w:lang w:eastAsia="zh-CN"/>
        </w:rPr>
      </w:pPr>
    </w:p>
    <w:p>
      <w:pPr>
        <w:pStyle w:val="7"/>
        <w:rPr>
          <w:b/>
        </w:rPr>
      </w:pPr>
      <w:r>
        <w:rPr>
          <w:b/>
        </w:rPr>
        <w:t>事实与依据：</w:t>
      </w:r>
    </w:p>
    <w:p>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pPr>
        <w:pStyle w:val="7"/>
        <w:ind w:firstLine="480" w:firstLineChars="200"/>
      </w:pPr>
      <w:r>
        <w:t>此致</w:t>
      </w:r>
    </w:p>
    <w:p>
      <w:pPr>
        <w:pStyle w:val="7"/>
        <w:ind w:firstLine="3975" w:firstLineChars="1650"/>
        <w:rPr>
          <w:b/>
          <w:bCs/>
        </w:rPr>
      </w:pPr>
    </w:p>
    <w:p>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pPr>
        <w:spacing w:line="360" w:lineRule="auto"/>
        <w:ind w:firstLine="4305" w:firstLineChars="2050"/>
        <w:rPr>
          <w:rFonts w:ascii="宋体" w:hAnsi="宋体"/>
          <w:szCs w:val="21"/>
        </w:rPr>
      </w:pPr>
    </w:p>
    <w:p>
      <w:pPr>
        <w:spacing w:line="360" w:lineRule="auto"/>
        <w:rPr>
          <w:rFonts w:ascii="宋体" w:hAnsi="宋体"/>
          <w:b/>
          <w:bCs/>
          <w:szCs w:val="21"/>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VjYmNkMWYxZWFjOGZlOWEwODdmZjY2MWRiYjA0ZWIifQ=="/>
  </w:docVars>
  <w:rsids>
    <w:rsidRoot w:val="00D9320B"/>
    <w:rsid w:val="00093307"/>
    <w:rsid w:val="003A5DF0"/>
    <w:rsid w:val="003B2F07"/>
    <w:rsid w:val="00850C6C"/>
    <w:rsid w:val="008815F0"/>
    <w:rsid w:val="00D21AEB"/>
    <w:rsid w:val="00D35B98"/>
    <w:rsid w:val="00D9320B"/>
    <w:rsid w:val="00E3048E"/>
    <w:rsid w:val="028D2FBF"/>
    <w:rsid w:val="04AB1CB5"/>
    <w:rsid w:val="089B57AE"/>
    <w:rsid w:val="0BCC0AE8"/>
    <w:rsid w:val="11AE6F8F"/>
    <w:rsid w:val="18073131"/>
    <w:rsid w:val="22DA593E"/>
    <w:rsid w:val="24566C76"/>
    <w:rsid w:val="24E02810"/>
    <w:rsid w:val="24E06F8D"/>
    <w:rsid w:val="2524083F"/>
    <w:rsid w:val="26870335"/>
    <w:rsid w:val="275A26E5"/>
    <w:rsid w:val="29BB5F06"/>
    <w:rsid w:val="2B8C6DCC"/>
    <w:rsid w:val="2D506D67"/>
    <w:rsid w:val="2F6915D5"/>
    <w:rsid w:val="32A459D3"/>
    <w:rsid w:val="32E95791"/>
    <w:rsid w:val="35EF058A"/>
    <w:rsid w:val="362B7DDD"/>
    <w:rsid w:val="372A0312"/>
    <w:rsid w:val="3987236F"/>
    <w:rsid w:val="3B17169A"/>
    <w:rsid w:val="3C2221D1"/>
    <w:rsid w:val="3F3133AE"/>
    <w:rsid w:val="421A78C2"/>
    <w:rsid w:val="422B001A"/>
    <w:rsid w:val="432702BD"/>
    <w:rsid w:val="43AF0514"/>
    <w:rsid w:val="44047052"/>
    <w:rsid w:val="45C83D08"/>
    <w:rsid w:val="469877A9"/>
    <w:rsid w:val="46B11A88"/>
    <w:rsid w:val="4A824CCC"/>
    <w:rsid w:val="4EB3122E"/>
    <w:rsid w:val="51486C69"/>
    <w:rsid w:val="568D1CA9"/>
    <w:rsid w:val="5A5C6D90"/>
    <w:rsid w:val="5DE47A17"/>
    <w:rsid w:val="5FDD1965"/>
    <w:rsid w:val="620671E2"/>
    <w:rsid w:val="65813C15"/>
    <w:rsid w:val="680C7DA6"/>
    <w:rsid w:val="6AB37A03"/>
    <w:rsid w:val="70564372"/>
    <w:rsid w:val="72337142"/>
    <w:rsid w:val="728E35F1"/>
    <w:rsid w:val="73A9297D"/>
    <w:rsid w:val="78DC4F8E"/>
    <w:rsid w:val="7A54333F"/>
    <w:rsid w:val="7A9B3AB3"/>
    <w:rsid w:val="7AC00470"/>
    <w:rsid w:val="7BEE565F"/>
    <w:rsid w:val="7FE14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unhideWhenUsed/>
    <w:qFormat/>
    <w:uiPriority w:val="99"/>
  </w:style>
  <w:style w:type="paragraph" w:styleId="3">
    <w:name w:val="Closing"/>
    <w:basedOn w:val="1"/>
    <w:link w:val="12"/>
    <w:unhideWhenUsed/>
    <w:qFormat/>
    <w:uiPriority w:val="99"/>
    <w:pPr>
      <w:ind w:left="100" w:leftChars="2100"/>
    </w:pPr>
  </w:style>
  <w:style w:type="paragraph" w:styleId="4">
    <w:name w:val="Body Text"/>
    <w:basedOn w:val="1"/>
    <w:link w:val="10"/>
    <w:semiHidden/>
    <w:qFormat/>
    <w:uiPriority w:val="0"/>
    <w:rPr>
      <w:rFonts w:ascii="宋体" w:hAnsi="宋体"/>
      <w:sz w:val="24"/>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autoRedefine/>
    <w:semiHidden/>
    <w:qFormat/>
    <w:uiPriority w:val="0"/>
    <w:rPr>
      <w:rFonts w:ascii="宋体" w:hAnsi="宋体" w:eastAsia="宋体" w:cs="Times New Roman"/>
      <w:sz w:val="24"/>
      <w:szCs w:val="24"/>
    </w:rPr>
  </w:style>
  <w:style w:type="character" w:customStyle="1" w:styleId="11">
    <w:name w:val="称呼 字符"/>
    <w:basedOn w:val="9"/>
    <w:link w:val="2"/>
    <w:autoRedefine/>
    <w:qFormat/>
    <w:uiPriority w:val="99"/>
    <w:rPr>
      <w:rFonts w:ascii="Times New Roman" w:hAnsi="Times New Roman" w:eastAsia="宋体" w:cs="Times New Roman"/>
      <w:szCs w:val="24"/>
    </w:rPr>
  </w:style>
  <w:style w:type="character" w:customStyle="1" w:styleId="12">
    <w:name w:val="结束语 字符"/>
    <w:basedOn w:val="9"/>
    <w:link w:val="3"/>
    <w:autoRedefine/>
    <w:qFormat/>
    <w:uiPriority w:val="99"/>
    <w:rPr>
      <w:rFonts w:ascii="Times New Roman" w:hAnsi="Times New Roman" w:eastAsia="宋体" w:cs="Times New Roman"/>
      <w:szCs w:val="24"/>
    </w:rPr>
  </w:style>
  <w:style w:type="character" w:customStyle="1" w:styleId="13">
    <w:name w:val="页眉 字符"/>
    <w:basedOn w:val="9"/>
    <w:link w:val="6"/>
    <w:autoRedefine/>
    <w:qFormat/>
    <w:uiPriority w:val="99"/>
    <w:rPr>
      <w:rFonts w:ascii="Times New Roman" w:hAnsi="Times New Roman" w:eastAsia="宋体" w:cs="Times New Roman"/>
      <w:sz w:val="18"/>
      <w:szCs w:val="18"/>
    </w:rPr>
  </w:style>
  <w:style w:type="character" w:customStyle="1" w:styleId="14">
    <w:name w:val="页脚 字符"/>
    <w:basedOn w:val="9"/>
    <w:link w:val="5"/>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2520</Words>
  <Characters>2572</Characters>
  <Lines>21</Lines>
  <Paragraphs>6</Paragraphs>
  <TotalTime>2</TotalTime>
  <ScaleCrop>false</ScaleCrop>
  <LinksUpToDate>false</LinksUpToDate>
  <CharactersWithSpaces>3283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2024-05-03T04:20:03Z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63C5A2F08DFB411097DC52367BBDE636_13</vt:lpwstr>
  </property>
</Properties>
</file>