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4FEA6">
      <w:pPr>
        <w:jc w:val="center"/>
        <w:rPr>
          <w:rFonts w:ascii="宋体" w:hAnsi="宋体"/>
          <w:b/>
          <w:bCs/>
          <w:sz w:val="32"/>
        </w:rPr>
      </w:pPr>
      <w:bookmarkStart w:id="1" w:name="_GoBack"/>
      <w:r>
        <w:rPr>
          <w:rFonts w:hint="eastAsia" w:ascii="宋体" w:hAnsi="宋体"/>
          <w:b/>
          <w:bCs/>
          <w:sz w:val="32"/>
          <w:highlight w:val="none"/>
          <w:lang w:val="en-US" w:eastAsia="zh-CN"/>
        </w:rPr>
        <w:t>江苏吴中（600200）</w:t>
      </w:r>
      <w:bookmarkEnd w:id="1"/>
      <w:r>
        <w:rPr>
          <w:rFonts w:hint="eastAsia" w:ascii="宋体" w:hAnsi="宋体"/>
          <w:b/>
          <w:bCs/>
          <w:sz w:val="32"/>
        </w:rPr>
        <w:t>签字告知书</w:t>
      </w:r>
    </w:p>
    <w:p w14:paraId="18B8A00A">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两</w:t>
      </w:r>
      <w:r>
        <w:rPr>
          <w:rFonts w:hint="eastAsia" w:ascii="宋体" w:hAnsi="宋体"/>
          <w:b/>
          <w:bCs/>
          <w:sz w:val="24"/>
        </w:rPr>
        <w:t>万元以上方可加入。</w:t>
      </w:r>
    </w:p>
    <w:p w14:paraId="5E339A39">
      <w:pPr>
        <w:ind w:firstLine="723" w:firstLineChars="200"/>
        <w:rPr>
          <w:rFonts w:ascii="宋体" w:hAnsi="宋体"/>
          <w:b/>
          <w:bCs/>
          <w:sz w:val="36"/>
          <w:szCs w:val="36"/>
        </w:rPr>
      </w:pPr>
      <w:r>
        <w:rPr>
          <w:rFonts w:hint="eastAsia" w:ascii="宋体" w:hAnsi="宋体"/>
          <w:b/>
          <w:bCs/>
          <w:sz w:val="36"/>
          <w:szCs w:val="36"/>
        </w:rPr>
        <w:t>务必关注打印数量！！！！！！！</w:t>
      </w:r>
    </w:p>
    <w:p w14:paraId="4B425B95">
      <w:pPr>
        <w:pStyle w:val="4"/>
      </w:pPr>
    </w:p>
    <w:p w14:paraId="559CDA08">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w:t>
      </w:r>
      <w:r>
        <w:rPr>
          <w:rFonts w:hint="eastAsia" w:ascii="宋体" w:hAnsi="宋体"/>
          <w:b/>
          <w:bCs/>
          <w:sz w:val="24"/>
          <w:lang w:val="en-US" w:eastAsia="zh-CN"/>
        </w:rPr>
        <w:t>四</w:t>
      </w:r>
      <w:r>
        <w:rPr>
          <w:rFonts w:hint="eastAsia" w:ascii="宋体" w:hAnsi="宋体"/>
          <w:b/>
          <w:bCs/>
          <w:sz w:val="24"/>
        </w:rPr>
        <w:t xml:space="preserve"> 张    </w:t>
      </w:r>
      <w:r>
        <w:rPr>
          <w:rFonts w:ascii="宋体" w:hAnsi="宋体"/>
          <w:b/>
          <w:bCs/>
          <w:sz w:val="24"/>
        </w:rPr>
        <w:t xml:space="preserve"> </w:t>
      </w:r>
    </w:p>
    <w:p w14:paraId="4AEFF307">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w:t>
      </w:r>
      <w:r>
        <w:rPr>
          <w:rFonts w:hint="eastAsia" w:ascii="宋体" w:hAnsi="宋体"/>
          <w:b/>
          <w:bCs/>
          <w:sz w:val="24"/>
          <w:lang w:val="en-US" w:eastAsia="zh-CN"/>
        </w:rPr>
        <w:t>四</w:t>
      </w:r>
      <w:r>
        <w:rPr>
          <w:rFonts w:hint="eastAsia" w:ascii="宋体" w:hAnsi="宋体"/>
          <w:b/>
          <w:bCs/>
          <w:sz w:val="24"/>
        </w:rPr>
        <w:t xml:space="preserve"> 张    </w:t>
      </w:r>
      <w:r>
        <w:rPr>
          <w:rFonts w:ascii="宋体" w:hAnsi="宋体"/>
          <w:b/>
          <w:bCs/>
          <w:sz w:val="24"/>
        </w:rPr>
        <w:t xml:space="preserve"> </w:t>
      </w:r>
    </w:p>
    <w:p w14:paraId="27C7AD4C">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5343AFC4">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7D32B80D">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38A309BD">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5FAB53ED">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72487382">
      <w:pPr>
        <w:ind w:firstLine="480" w:firstLineChars="200"/>
        <w:rPr>
          <w:rFonts w:hint="eastAsia" w:ascii="宋体" w:hAnsi="宋体"/>
          <w:sz w:val="24"/>
          <w:u w:val="single"/>
        </w:rPr>
      </w:pPr>
    </w:p>
    <w:p w14:paraId="294CD15A">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5A233A40">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5940B410">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56D45BAE">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3DAC0A18">
      <w:pPr>
        <w:rPr>
          <w:rFonts w:hint="eastAsia" w:ascii="宋体" w:hAnsi="宋体"/>
          <w:bCs/>
          <w:sz w:val="24"/>
        </w:rPr>
      </w:pPr>
    </w:p>
    <w:p w14:paraId="328C5CAE">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3EC699A5">
      <w:pPr>
        <w:jc w:val="center"/>
        <w:rPr>
          <w:rFonts w:ascii="黑体" w:hAnsi="黑体" w:eastAsia="黑体"/>
          <w:b/>
          <w:bCs/>
          <w:sz w:val="36"/>
          <w:szCs w:val="36"/>
        </w:rPr>
      </w:pPr>
      <w:r>
        <w:rPr>
          <w:rFonts w:hint="eastAsia" w:ascii="宋体" w:hAnsi="宋体" w:cs="宋体"/>
          <w:b/>
          <w:bCs/>
          <w:sz w:val="36"/>
          <w:szCs w:val="36"/>
        </w:rPr>
        <w:t>民  事  起  诉  状</w:t>
      </w:r>
    </w:p>
    <w:p w14:paraId="73DF6862">
      <w:pPr>
        <w:jc w:val="center"/>
        <w:rPr>
          <w:rFonts w:ascii="黑体" w:hAnsi="黑体" w:eastAsia="黑体"/>
          <w:b/>
          <w:bCs/>
          <w:sz w:val="36"/>
          <w:szCs w:val="36"/>
        </w:rPr>
      </w:pPr>
    </w:p>
    <w:p w14:paraId="21D1CDF0">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D6D6402">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73D1907F">
      <w:pPr>
        <w:jc w:val="left"/>
        <w:rPr>
          <w:rFonts w:ascii="宋体" w:hAnsi="宋体" w:cs="宋体"/>
          <w:kern w:val="0"/>
          <w:sz w:val="24"/>
          <w:u w:val="single"/>
        </w:rPr>
      </w:pPr>
    </w:p>
    <w:p w14:paraId="687BF743">
      <w:pPr>
        <w:jc w:val="left"/>
        <w:rPr>
          <w:rFonts w:ascii="宋体" w:hAnsi="宋体" w:cs="宋体"/>
          <w:kern w:val="0"/>
          <w:sz w:val="24"/>
          <w:u w:val="single"/>
        </w:rPr>
      </w:pPr>
    </w:p>
    <w:p w14:paraId="7717B84D">
      <w:pPr>
        <w:rPr>
          <w:rFonts w:ascii="宋体" w:hAnsi="宋体"/>
          <w:sz w:val="24"/>
          <w:szCs w:val="28"/>
        </w:rPr>
      </w:pPr>
    </w:p>
    <w:p w14:paraId="0FC45D89">
      <w:pPr>
        <w:rPr>
          <w:rFonts w:ascii="宋体" w:hAnsi="宋体"/>
          <w:sz w:val="24"/>
          <w:highlight w:val="none"/>
          <w:lang w:val="zh-CN"/>
        </w:rPr>
      </w:pPr>
      <w:bookmarkStart w:id="0" w:name="_Hlk95491046"/>
      <w:r>
        <w:rPr>
          <w:rFonts w:hint="eastAsia" w:ascii="宋体" w:hAnsi="宋体"/>
          <w:sz w:val="24"/>
          <w:highlight w:val="none"/>
          <w:lang w:val="zh-CN"/>
        </w:rPr>
        <w:t>被告：</w:t>
      </w:r>
      <w:r>
        <w:rPr>
          <w:rFonts w:hint="eastAsia" w:ascii="宋体" w:hAnsi="宋体"/>
          <w:sz w:val="24"/>
          <w:highlight w:val="none"/>
          <w:lang w:val="zh-CN" w:eastAsia="zh"/>
          <w:woUserID w:val="1"/>
        </w:rPr>
        <w:t>江苏吴中医药发展股份有限公司</w:t>
      </w:r>
      <w:r>
        <w:rPr>
          <w:rFonts w:hint="eastAsia" w:ascii="宋体" w:hAnsi="宋体"/>
          <w:sz w:val="24"/>
          <w:highlight w:val="none"/>
          <w:lang w:val="en-US" w:eastAsia="zh-CN"/>
        </w:rPr>
        <w:t xml:space="preserve"> </w:t>
      </w:r>
      <w:r>
        <w:rPr>
          <w:rFonts w:hint="eastAsia" w:ascii="宋体" w:hAnsi="宋体"/>
          <w:sz w:val="24"/>
          <w:highlight w:val="none"/>
          <w:lang w:val="zh-CN"/>
        </w:rPr>
        <w:t xml:space="preserve">                    </w:t>
      </w:r>
    </w:p>
    <w:p w14:paraId="6462D2E2">
      <w:pPr>
        <w:rPr>
          <w:rFonts w:ascii="宋体" w:hAnsi="宋体"/>
          <w:sz w:val="24"/>
          <w:highlight w:val="none"/>
          <w:lang w:val="zh-CN"/>
        </w:rPr>
      </w:pPr>
      <w:r>
        <w:rPr>
          <w:rFonts w:hint="eastAsia" w:ascii="宋体" w:hAnsi="宋体"/>
          <w:sz w:val="24"/>
          <w:highlight w:val="none"/>
          <w:lang w:val="zh-CN"/>
        </w:rPr>
        <w:t xml:space="preserve">法定代表人：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sz w:val="24"/>
          <w:highlight w:val="none"/>
          <w:lang w:val="zh-CN"/>
        </w:rPr>
        <w:t xml:space="preserve">             </w:t>
      </w:r>
      <w:r>
        <w:rPr>
          <w:rFonts w:hint="eastAsia" w:ascii="宋体" w:hAnsi="宋体"/>
          <w:sz w:val="24"/>
          <w:highlight w:val="none"/>
        </w:rPr>
        <w:t xml:space="preserve"> </w:t>
      </w:r>
      <w:r>
        <w:rPr>
          <w:rFonts w:hint="eastAsia" w:ascii="宋体" w:hAnsi="宋体"/>
          <w:sz w:val="24"/>
          <w:highlight w:val="none"/>
          <w:lang w:val="zh-CN"/>
        </w:rPr>
        <w:t xml:space="preserve"> 职务:董事长       </w:t>
      </w:r>
    </w:p>
    <w:p w14:paraId="6E142428">
      <w:pPr>
        <w:rPr>
          <w:rFonts w:hint="eastAsia" w:ascii="宋体" w:hAnsi="宋体" w:eastAsia="宋体"/>
          <w:sz w:val="24"/>
          <w:lang w:val="zh-CN" w:eastAsia="zh"/>
        </w:rPr>
      </w:pPr>
      <w:r>
        <w:rPr>
          <w:rFonts w:hint="eastAsia" w:ascii="宋体" w:hAnsi="宋体"/>
          <w:sz w:val="24"/>
          <w:highlight w:val="none"/>
          <w:lang w:val="zh-CN"/>
        </w:rPr>
        <w:t>住所:</w:t>
      </w:r>
      <w:bookmarkEnd w:id="0"/>
      <w:r>
        <w:rPr>
          <w:rFonts w:hint="eastAsia" w:ascii="宋体" w:hAnsi="宋体"/>
          <w:sz w:val="24"/>
          <w:highlight w:val="none"/>
          <w:lang w:val="zh-CN" w:eastAsia="zh"/>
          <w:woUserID w:val="1"/>
        </w:rPr>
        <w:t>苏州市吴中区东方大道988号</w:t>
      </w:r>
    </w:p>
    <w:p w14:paraId="605EEE0E">
      <w:pPr>
        <w:rPr>
          <w:rFonts w:hint="eastAsia" w:ascii="宋体" w:hAnsi="宋体"/>
          <w:sz w:val="24"/>
          <w:lang w:val="zh-CN"/>
        </w:rPr>
      </w:pPr>
    </w:p>
    <w:p w14:paraId="6C8C55AA">
      <w:pPr>
        <w:rPr>
          <w:rFonts w:ascii="宋体" w:hAnsi="宋体"/>
          <w:sz w:val="24"/>
        </w:rPr>
      </w:pPr>
    </w:p>
    <w:p w14:paraId="76F7A91A">
      <w:pPr>
        <w:rPr>
          <w:rFonts w:ascii="宋体" w:hAnsi="宋体"/>
          <w:sz w:val="24"/>
        </w:rPr>
      </w:pPr>
    </w:p>
    <w:p w14:paraId="626E1FF5">
      <w:pPr>
        <w:rPr>
          <w:rFonts w:ascii="宋体" w:hAnsi="宋体"/>
          <w:sz w:val="24"/>
        </w:rPr>
      </w:pPr>
    </w:p>
    <w:p w14:paraId="071E1C57">
      <w:pPr>
        <w:rPr>
          <w:rFonts w:ascii="宋体" w:hAnsi="宋体"/>
          <w:b/>
          <w:bCs/>
          <w:sz w:val="24"/>
        </w:rPr>
      </w:pPr>
      <w:r>
        <w:rPr>
          <w:rFonts w:hint="eastAsia" w:ascii="宋体" w:hAnsi="宋体"/>
          <w:b/>
          <w:bCs/>
          <w:sz w:val="24"/>
        </w:rPr>
        <w:t>诉讼请求：</w:t>
      </w:r>
    </w:p>
    <w:p w14:paraId="19AE5884">
      <w:pPr>
        <w:rPr>
          <w:rFonts w:ascii="宋体" w:hAnsi="宋体"/>
          <w:sz w:val="24"/>
        </w:rPr>
      </w:pPr>
    </w:p>
    <w:p w14:paraId="0470D082">
      <w:pPr>
        <w:rPr>
          <w:rFonts w:ascii="宋体" w:hAnsi="宋体"/>
          <w:sz w:val="24"/>
        </w:rPr>
      </w:pPr>
      <w:r>
        <w:rPr>
          <w:rFonts w:hint="eastAsia" w:ascii="宋体" w:hAnsi="宋体"/>
          <w:sz w:val="24"/>
        </w:rPr>
        <w:t>请求判令被告连带向原告赔偿人民币             元；</w:t>
      </w:r>
    </w:p>
    <w:p w14:paraId="367FD223">
      <w:pPr>
        <w:rPr>
          <w:rFonts w:ascii="宋体" w:hAnsi="宋体"/>
          <w:sz w:val="24"/>
        </w:rPr>
      </w:pPr>
    </w:p>
    <w:p w14:paraId="48A6AD1C">
      <w:pPr>
        <w:rPr>
          <w:rFonts w:ascii="宋体" w:hAnsi="宋体"/>
          <w:sz w:val="24"/>
        </w:rPr>
      </w:pPr>
    </w:p>
    <w:p w14:paraId="728F9F10">
      <w:pPr>
        <w:rPr>
          <w:rFonts w:ascii="宋体" w:hAnsi="宋体"/>
          <w:b/>
          <w:bCs/>
          <w:sz w:val="24"/>
        </w:rPr>
      </w:pPr>
      <w:r>
        <w:rPr>
          <w:rFonts w:hint="eastAsia" w:ascii="宋体" w:hAnsi="宋体"/>
          <w:b/>
          <w:bCs/>
          <w:sz w:val="24"/>
        </w:rPr>
        <w:t>事实与理由：</w:t>
      </w:r>
    </w:p>
    <w:p w14:paraId="6261A1BB">
      <w:pPr>
        <w:ind w:firstLine="480" w:firstLineChars="200"/>
        <w:rPr>
          <w:rFonts w:ascii="宋体" w:hAnsi="宋体"/>
          <w:sz w:val="24"/>
        </w:rPr>
      </w:pPr>
    </w:p>
    <w:p w14:paraId="1D58B938">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0ADDA0E2">
      <w:pPr>
        <w:ind w:firstLine="480" w:firstLineChars="200"/>
        <w:rPr>
          <w:rFonts w:hint="eastAsia" w:ascii="宋体" w:hAnsi="宋体"/>
          <w:sz w:val="24"/>
          <w:szCs w:val="28"/>
        </w:rPr>
      </w:pPr>
    </w:p>
    <w:p w14:paraId="756F2684">
      <w:pPr>
        <w:ind w:firstLine="480" w:firstLineChars="200"/>
        <w:rPr>
          <w:rFonts w:hint="eastAsia" w:ascii="宋体" w:hAnsi="宋体"/>
          <w:sz w:val="24"/>
          <w:szCs w:val="28"/>
        </w:rPr>
      </w:pPr>
    </w:p>
    <w:p w14:paraId="72FA938C">
      <w:pPr>
        <w:ind w:firstLine="480" w:firstLineChars="200"/>
        <w:rPr>
          <w:rFonts w:ascii="宋体" w:hAnsi="宋体"/>
          <w:sz w:val="24"/>
        </w:rPr>
      </w:pPr>
    </w:p>
    <w:p w14:paraId="30C4575A">
      <w:pPr>
        <w:pStyle w:val="2"/>
        <w:ind w:firstLine="480" w:firstLineChars="200"/>
        <w:rPr>
          <w:rFonts w:ascii="宋体" w:hAnsi="宋体"/>
          <w:sz w:val="24"/>
        </w:rPr>
      </w:pPr>
      <w:r>
        <w:rPr>
          <w:rFonts w:hint="eastAsia" w:ascii="宋体" w:hAnsi="宋体"/>
          <w:sz w:val="24"/>
        </w:rPr>
        <w:t>此致</w:t>
      </w:r>
    </w:p>
    <w:p w14:paraId="1F0D6F70">
      <w:pPr>
        <w:pStyle w:val="3"/>
        <w:ind w:left="99" w:leftChars="47"/>
        <w:rPr>
          <w:rFonts w:ascii="宋体" w:hAnsi="宋体"/>
          <w:b/>
          <w:bCs/>
          <w:sz w:val="24"/>
        </w:rPr>
      </w:pPr>
    </w:p>
    <w:p w14:paraId="4F0356EF">
      <w:pPr>
        <w:pStyle w:val="3"/>
        <w:ind w:left="99" w:leftChars="47"/>
        <w:rPr>
          <w:rFonts w:ascii="宋体" w:hAnsi="宋体"/>
          <w:b/>
          <w:bCs/>
          <w:sz w:val="24"/>
        </w:rPr>
      </w:pPr>
      <w:r>
        <w:rPr>
          <w:rFonts w:hint="eastAsia" w:ascii="宋体" w:hAnsi="宋体"/>
          <w:b/>
          <w:bCs/>
          <w:sz w:val="24"/>
        </w:rPr>
        <w:t xml:space="preserve"> </w:t>
      </w:r>
    </w:p>
    <w:p w14:paraId="19211C7B">
      <w:pPr>
        <w:pStyle w:val="3"/>
        <w:ind w:left="99" w:leftChars="47"/>
        <w:rPr>
          <w:rFonts w:ascii="宋体" w:hAnsi="宋体"/>
          <w:b/>
          <w:bCs/>
          <w:sz w:val="24"/>
        </w:rPr>
      </w:pPr>
    </w:p>
    <w:p w14:paraId="6D902830">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2B265975">
      <w:pPr>
        <w:rPr>
          <w:rFonts w:ascii="宋体" w:hAnsi="宋体"/>
          <w:sz w:val="24"/>
        </w:rPr>
      </w:pPr>
      <w:r>
        <w:rPr>
          <w:rFonts w:hint="eastAsia" w:ascii="宋体" w:hAnsi="宋体"/>
          <w:sz w:val="24"/>
        </w:rPr>
        <w:t xml:space="preserve"> </w:t>
      </w:r>
    </w:p>
    <w:p w14:paraId="070A1003">
      <w:pPr>
        <w:rPr>
          <w:rFonts w:ascii="宋体" w:hAnsi="宋体"/>
          <w:sz w:val="24"/>
        </w:rPr>
      </w:pPr>
    </w:p>
    <w:p w14:paraId="4034764E">
      <w:pPr>
        <w:rPr>
          <w:rFonts w:ascii="宋体" w:hAnsi="宋体"/>
          <w:sz w:val="24"/>
        </w:rPr>
      </w:pPr>
    </w:p>
    <w:p w14:paraId="7408EE41">
      <w:pPr>
        <w:rPr>
          <w:rFonts w:ascii="宋体" w:hAnsi="宋体"/>
          <w:sz w:val="24"/>
        </w:rPr>
      </w:pPr>
    </w:p>
    <w:p w14:paraId="0EBD6C07">
      <w:pPr>
        <w:rPr>
          <w:rFonts w:hint="eastAsia" w:ascii="宋体" w:hAnsi="宋体" w:cs="宋体"/>
          <w:b/>
          <w:bCs/>
          <w:sz w:val="36"/>
          <w:szCs w:val="36"/>
        </w:rPr>
      </w:pPr>
    </w:p>
    <w:p w14:paraId="56EFC6C0">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6DAA7B17">
      <w:pPr>
        <w:spacing w:line="360" w:lineRule="auto"/>
        <w:ind w:firstLine="480" w:firstLineChars="200"/>
        <w:rPr>
          <w:rFonts w:hint="eastAsia" w:ascii="宋体" w:hAnsi="宋体"/>
          <w:sz w:val="24"/>
          <w:szCs w:val="28"/>
        </w:rPr>
      </w:pPr>
    </w:p>
    <w:p w14:paraId="77303088">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上海古北律师事务所娄霄云律师；             ；</w:t>
      </w:r>
    </w:p>
    <w:p w14:paraId="5A74E638">
      <w:pPr>
        <w:spacing w:line="360" w:lineRule="auto"/>
        <w:ind w:firstLine="540" w:firstLineChars="225"/>
        <w:rPr>
          <w:rFonts w:hint="eastAsia" w:ascii="宋体" w:hAnsi="宋体"/>
          <w:sz w:val="24"/>
          <w:szCs w:val="28"/>
          <w:lang w:eastAsia="zh-CN"/>
        </w:rPr>
      </w:pPr>
    </w:p>
    <w:p w14:paraId="6F39B76F">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highlight w:val="none"/>
          <w:lang w:val="zh-CN"/>
        </w:rPr>
        <w:t>江苏吴中医药发展股份有限公司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5166DF36">
      <w:pPr>
        <w:spacing w:line="360" w:lineRule="auto"/>
        <w:ind w:firstLine="480"/>
        <w:rPr>
          <w:rFonts w:hint="eastAsia" w:ascii="宋体" w:hAnsi="宋体"/>
          <w:sz w:val="24"/>
          <w:szCs w:val="28"/>
        </w:rPr>
      </w:pPr>
    </w:p>
    <w:p w14:paraId="119543F9">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61709290">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5D7731B6">
      <w:pPr>
        <w:wordWrap/>
        <w:spacing w:line="360" w:lineRule="auto"/>
        <w:ind w:firstLine="480" w:firstLineChars="200"/>
        <w:jc w:val="both"/>
        <w:rPr>
          <w:rFonts w:hint="eastAsia" w:ascii="宋体" w:hAnsi="宋体"/>
          <w:sz w:val="24"/>
          <w:szCs w:val="28"/>
          <w:lang w:eastAsia="zh-CN"/>
        </w:rPr>
      </w:pPr>
    </w:p>
    <w:p w14:paraId="6A8F1EA4">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5450B6A8">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40E0C397">
      <w:pPr>
        <w:spacing w:line="360" w:lineRule="auto"/>
        <w:ind w:left="2100" w:leftChars="1000" w:firstLine="1687" w:firstLineChars="700"/>
        <w:rPr>
          <w:rFonts w:hint="eastAsia" w:ascii="宋体" w:hAnsi="宋体"/>
          <w:b/>
          <w:bCs/>
          <w:sz w:val="24"/>
          <w:szCs w:val="28"/>
        </w:rPr>
      </w:pPr>
    </w:p>
    <w:p w14:paraId="3D4AAEAE">
      <w:pPr>
        <w:spacing w:line="360" w:lineRule="auto"/>
        <w:rPr>
          <w:rFonts w:hint="eastAsia" w:ascii="宋体" w:hAnsi="宋体"/>
          <w:b/>
          <w:bCs/>
          <w:sz w:val="24"/>
          <w:szCs w:val="28"/>
        </w:rPr>
      </w:pPr>
      <w:r>
        <w:rPr>
          <w:rFonts w:hint="eastAsia" w:ascii="宋体" w:hAnsi="宋体"/>
          <w:b/>
          <w:bCs/>
          <w:sz w:val="24"/>
          <w:szCs w:val="28"/>
        </w:rPr>
        <w:t xml:space="preserve">                              </w:t>
      </w:r>
    </w:p>
    <w:p w14:paraId="679AEB89">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A7E8201">
      <w:pPr>
        <w:rPr>
          <w:rFonts w:hint="eastAsia" w:ascii="宋体" w:hAnsi="宋体"/>
          <w:b/>
          <w:bCs/>
          <w:sz w:val="28"/>
          <w:szCs w:val="28"/>
          <w:lang w:val="en-US" w:eastAsia="zh-CN"/>
        </w:rPr>
      </w:pPr>
    </w:p>
    <w:p w14:paraId="263B6EE6">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2A765430">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江苏吴中医药发展股份有限公司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3BF70F56">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71E308A0">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3299F12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0D61C32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67B595B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15595AF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0188A0B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6FA5612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49196E5E">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64DAC6CC">
      <w:pPr>
        <w:spacing w:line="360" w:lineRule="auto"/>
        <w:ind w:left="-420" w:leftChars="-200" w:firstLine="0" w:firstLineChars="0"/>
        <w:rPr>
          <w:rFonts w:hint="eastAsia" w:ascii="宋体" w:hAnsi="宋体"/>
          <w:b/>
          <w:bCs/>
          <w:szCs w:val="21"/>
          <w:highlight w:val="none"/>
          <w:u w:val="single"/>
        </w:rPr>
      </w:pPr>
    </w:p>
    <w:p w14:paraId="331BCD18">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01E6FDC1">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C5FF47">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5DC5FF47">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0EE93A9">
      <w:pPr>
        <w:pStyle w:val="7"/>
        <w:jc w:val="center"/>
        <w:rPr>
          <w:b/>
          <w:bCs/>
          <w:sz w:val="36"/>
          <w:szCs w:val="36"/>
        </w:rPr>
      </w:pPr>
      <w:r>
        <w:rPr>
          <w:b/>
          <w:bCs/>
          <w:sz w:val="36"/>
          <w:szCs w:val="36"/>
        </w:rPr>
        <w:t>强制执行申请书</w:t>
      </w:r>
    </w:p>
    <w:p w14:paraId="57C709AF">
      <w:pPr>
        <w:jc w:val="left"/>
        <w:rPr>
          <w:rFonts w:hint="eastAsia" w:ascii="宋体" w:hAnsi="宋体" w:eastAsia="宋体" w:cs="宋体"/>
          <w:kern w:val="0"/>
          <w:sz w:val="24"/>
          <w:lang w:eastAsia="zh-CN"/>
        </w:rPr>
      </w:pPr>
    </w:p>
    <w:p w14:paraId="78766166">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276CC601">
      <w:pPr>
        <w:jc w:val="left"/>
        <w:rPr>
          <w:rFonts w:ascii="宋体" w:hAnsi="宋体" w:cs="宋体"/>
          <w:kern w:val="0"/>
          <w:sz w:val="24"/>
        </w:rPr>
      </w:pPr>
    </w:p>
    <w:p w14:paraId="2B4F2E91">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43ECEB02">
      <w:pPr>
        <w:rPr>
          <w:rFonts w:ascii="宋体" w:hAnsi="宋体"/>
          <w:sz w:val="24"/>
        </w:rPr>
      </w:pPr>
    </w:p>
    <w:p w14:paraId="44DD42AD">
      <w:pPr>
        <w:rPr>
          <w:rFonts w:ascii="宋体" w:hAnsi="宋体"/>
          <w:sz w:val="24"/>
        </w:rPr>
      </w:pPr>
    </w:p>
    <w:p w14:paraId="706BC139">
      <w:pPr>
        <w:rPr>
          <w:rFonts w:ascii="宋体" w:hAnsi="宋体"/>
          <w:sz w:val="24"/>
        </w:rPr>
      </w:pPr>
    </w:p>
    <w:p w14:paraId="0F7592EB">
      <w:pPr>
        <w:rPr>
          <w:rFonts w:ascii="宋体" w:hAnsi="宋体"/>
          <w:sz w:val="24"/>
        </w:rPr>
      </w:pPr>
    </w:p>
    <w:p w14:paraId="35EB8135">
      <w:pPr>
        <w:rPr>
          <w:rFonts w:hint="eastAsia" w:ascii="宋体" w:hAnsi="宋体"/>
          <w:sz w:val="24"/>
          <w:highlight w:val="none"/>
          <w:lang w:val="zh-CN" w:eastAsia="zh"/>
          <w:woUserID w:val="1"/>
        </w:rPr>
      </w:pPr>
      <w:r>
        <w:rPr>
          <w:rFonts w:hint="eastAsia" w:ascii="宋体" w:hAnsi="宋体"/>
          <w:sz w:val="24"/>
          <w:highlight w:val="none"/>
          <w:lang w:val="zh-CN"/>
        </w:rPr>
        <w:t>被</w:t>
      </w:r>
      <w:r>
        <w:rPr>
          <w:rFonts w:hint="eastAsia" w:ascii="宋体" w:hAnsi="宋体"/>
          <w:sz w:val="24"/>
          <w:highlight w:val="none"/>
          <w:lang w:val="en-US" w:eastAsia="zh-CN"/>
        </w:rPr>
        <w:t>申请人</w:t>
      </w:r>
      <w:r>
        <w:rPr>
          <w:rFonts w:hint="eastAsia" w:ascii="宋体" w:hAnsi="宋体"/>
          <w:sz w:val="24"/>
          <w:highlight w:val="none"/>
          <w:lang w:val="zh-CN"/>
        </w:rPr>
        <w:t>：</w:t>
      </w:r>
      <w:r>
        <w:rPr>
          <w:rFonts w:hint="eastAsia" w:ascii="宋体" w:hAnsi="宋体"/>
          <w:sz w:val="24"/>
          <w:highlight w:val="none"/>
          <w:lang w:val="zh-CN" w:eastAsia="zh"/>
          <w:woUserID w:val="1"/>
        </w:rPr>
        <w:t xml:space="preserve">江苏吴中医药发展股份有限公司                     </w:t>
      </w:r>
    </w:p>
    <w:p w14:paraId="277A2941">
      <w:pPr>
        <w:rPr>
          <w:rFonts w:hint="eastAsia" w:ascii="宋体" w:hAnsi="宋体"/>
          <w:sz w:val="24"/>
          <w:highlight w:val="none"/>
          <w:lang w:val="zh-CN" w:eastAsia="zh"/>
          <w:woUserID w:val="1"/>
        </w:rPr>
      </w:pPr>
      <w:r>
        <w:rPr>
          <w:rFonts w:hint="eastAsia" w:ascii="宋体" w:hAnsi="宋体"/>
          <w:sz w:val="24"/>
          <w:highlight w:val="none"/>
          <w:lang w:val="zh-CN" w:eastAsia="zh"/>
          <w:woUserID w:val="1"/>
        </w:rPr>
        <w:t xml:space="preserve">法定代表人：                           职务:董事长       </w:t>
      </w:r>
    </w:p>
    <w:p w14:paraId="5290A3E4">
      <w:pPr>
        <w:rPr>
          <w:rFonts w:hint="eastAsia" w:ascii="宋体" w:hAnsi="宋体" w:eastAsia="宋体"/>
          <w:sz w:val="24"/>
          <w:lang w:val="zh-CN" w:eastAsia="zh"/>
          <w:woUserID w:val="1"/>
        </w:rPr>
      </w:pPr>
      <w:r>
        <w:rPr>
          <w:rFonts w:hint="eastAsia" w:ascii="宋体" w:hAnsi="宋体"/>
          <w:sz w:val="24"/>
          <w:highlight w:val="none"/>
          <w:lang w:val="zh-CN" w:eastAsia="zh"/>
          <w:woUserID w:val="1"/>
        </w:rPr>
        <w:t>住所:苏州市吴中区东方大道988号</w:t>
      </w:r>
    </w:p>
    <w:p w14:paraId="077F6727">
      <w:pPr>
        <w:rPr>
          <w:rFonts w:ascii="宋体" w:hAnsi="宋体"/>
          <w:sz w:val="24"/>
        </w:rPr>
      </w:pPr>
      <w:r>
        <w:rPr>
          <w:rFonts w:hint="eastAsia" w:ascii="宋体" w:hAnsi="宋体" w:cs="宋体"/>
          <w:kern w:val="0"/>
          <w:sz w:val="24"/>
        </w:rPr>
        <w:t xml:space="preserve"> </w:t>
      </w:r>
    </w:p>
    <w:p w14:paraId="55C06C76">
      <w:pPr>
        <w:rPr>
          <w:rFonts w:ascii="宋体" w:hAnsi="宋体"/>
          <w:sz w:val="24"/>
        </w:rPr>
      </w:pPr>
    </w:p>
    <w:p w14:paraId="1BA64EE3">
      <w:pPr>
        <w:rPr>
          <w:rFonts w:ascii="宋体" w:hAnsi="宋体"/>
          <w:sz w:val="24"/>
        </w:rPr>
      </w:pPr>
    </w:p>
    <w:p w14:paraId="38A2BD36">
      <w:pPr>
        <w:rPr>
          <w:rFonts w:ascii="宋体" w:hAnsi="宋体"/>
          <w:sz w:val="24"/>
        </w:rPr>
      </w:pPr>
    </w:p>
    <w:p w14:paraId="6D92DFCC">
      <w:pPr>
        <w:rPr>
          <w:b/>
          <w:bCs/>
          <w:sz w:val="24"/>
        </w:rPr>
      </w:pPr>
      <w:r>
        <w:rPr>
          <w:b/>
          <w:bCs/>
          <w:sz w:val="24"/>
        </w:rPr>
        <w:t xml:space="preserve">请求事项： </w:t>
      </w:r>
    </w:p>
    <w:p w14:paraId="11AB5381">
      <w:pPr>
        <w:pStyle w:val="7"/>
        <w:rPr>
          <w:rFonts w:hint="eastAsia"/>
        </w:rPr>
      </w:pPr>
      <w:r>
        <w:rPr>
          <w:rFonts w:hint="eastAsia"/>
        </w:rPr>
        <w:t>1、请求强制执行被申请人应当支付的金额               元；</w:t>
      </w:r>
    </w:p>
    <w:p w14:paraId="6FE48D26">
      <w:pPr>
        <w:pStyle w:val="7"/>
      </w:pPr>
      <w:r>
        <w:rPr>
          <w:rFonts w:hint="eastAsia"/>
        </w:rPr>
        <w:t>2、支付迟延履行金。</w:t>
      </w:r>
    </w:p>
    <w:p w14:paraId="76596380">
      <w:pPr>
        <w:pStyle w:val="7"/>
        <w:rPr>
          <w:rFonts w:hint="eastAsia" w:eastAsia="宋体"/>
          <w:b/>
          <w:lang w:eastAsia="zh-CN"/>
        </w:rPr>
      </w:pPr>
    </w:p>
    <w:p w14:paraId="33908A8E">
      <w:pPr>
        <w:pStyle w:val="7"/>
        <w:rPr>
          <w:rFonts w:hint="eastAsia" w:eastAsia="宋体"/>
          <w:b/>
          <w:lang w:eastAsia="zh-CN"/>
        </w:rPr>
      </w:pPr>
    </w:p>
    <w:p w14:paraId="1CA6CB6F">
      <w:pPr>
        <w:pStyle w:val="7"/>
        <w:rPr>
          <w:b/>
        </w:rPr>
      </w:pPr>
      <w:r>
        <w:rPr>
          <w:b/>
        </w:rPr>
        <w:t>事实与依据：</w:t>
      </w:r>
    </w:p>
    <w:p w14:paraId="7BEBEA69">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09F9AB56">
      <w:pPr>
        <w:pStyle w:val="7"/>
        <w:ind w:firstLine="480" w:firstLineChars="200"/>
      </w:pPr>
      <w:r>
        <w:t>此致</w:t>
      </w:r>
    </w:p>
    <w:p w14:paraId="2D7EE080">
      <w:pPr>
        <w:pStyle w:val="7"/>
        <w:ind w:firstLine="3975" w:firstLineChars="1650"/>
        <w:rPr>
          <w:b/>
          <w:bCs/>
        </w:rPr>
      </w:pPr>
    </w:p>
    <w:p w14:paraId="6BBA7C9F">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2A27086D">
      <w:pPr>
        <w:spacing w:line="360" w:lineRule="auto"/>
        <w:ind w:firstLine="4305" w:firstLineChars="2050"/>
        <w:rPr>
          <w:rFonts w:ascii="宋体" w:hAnsi="宋体"/>
          <w:szCs w:val="21"/>
        </w:rPr>
      </w:pPr>
    </w:p>
    <w:p w14:paraId="39CEB0D5">
      <w:pPr>
        <w:spacing w:line="360" w:lineRule="auto"/>
        <w:rPr>
          <w:rFonts w:ascii="宋体" w:hAnsi="宋体"/>
          <w:b/>
          <w:bCs/>
          <w:szCs w:val="21"/>
          <w:u w:val="single"/>
        </w:rPr>
      </w:pPr>
    </w:p>
    <w:p w14:paraId="0A6CF2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B59274D"/>
    <w:rsid w:val="22DA593E"/>
    <w:rsid w:val="24566C76"/>
    <w:rsid w:val="24E02810"/>
    <w:rsid w:val="24E06F8D"/>
    <w:rsid w:val="2524083F"/>
    <w:rsid w:val="26870335"/>
    <w:rsid w:val="275A26E5"/>
    <w:rsid w:val="29BB5F06"/>
    <w:rsid w:val="2B8C6DCC"/>
    <w:rsid w:val="2C4904E8"/>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8D722C0"/>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D9BD83"/>
    <w:rsid w:val="7BEE565F"/>
    <w:rsid w:val="7FE142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2532</Words>
  <Characters>2584</Characters>
  <Lines>21</Lines>
  <Paragraphs>6</Paragraphs>
  <TotalTime>2</TotalTime>
  <ScaleCrop>false</ScaleCrop>
  <LinksUpToDate>false</LinksUpToDate>
  <CharactersWithSpaces>3277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2022-02-11T10:47:00Z</dcterms:created>
  <dc:creator>娄 霄云</dc:creator>
  <cp:lastModifiedBy>娄笨笨</cp:lastModifiedBy>
  <dcterms:modified xsi:type="dcterms:W3CDTF">2025-02-27T01:23:45Z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BE3203CD77DE43F8BB6DE7772F416482_13</vt:lpwstr>
  </property>
  <property fmtid="{D5CDD505-2E9C-101B-9397-08002B2CF9AE}" pid="4" name="KSOTemplateDocerSaveRecord">
    <vt:lpwstr>eyJoZGlkIjoiOTg5ZWExOGU2NGU0M2MwZGQ1OTYzY2VmNzAxZGNlNmYiLCJ1c2VySWQiOiIzNzk3NDE3MjUifQ==</vt:lpwstr>
  </property>
</Properties>
</file>